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1F884" w14:textId="77029B34" w:rsidR="00A93BC4" w:rsidRPr="00F2504F" w:rsidRDefault="00851CF4" w:rsidP="00A93BC4">
      <w:pPr>
        <w:pStyle w:val="Sansinterligne"/>
      </w:pPr>
      <w:r w:rsidRPr="00842A17">
        <w:rPr>
          <w:b/>
          <w:noProof/>
          <w:sz w:val="32"/>
          <w:szCs w:val="32"/>
          <w:lang w:eastAsia="fr-FR"/>
        </w:rPr>
        <w:drawing>
          <wp:anchor distT="0" distB="0" distL="114300" distR="114300" simplePos="0" relativeHeight="251666432" behindDoc="1" locked="0" layoutInCell="1" allowOverlap="1" wp14:anchorId="11AF2A42" wp14:editId="62DA998B">
            <wp:simplePos x="0" y="0"/>
            <wp:positionH relativeFrom="column">
              <wp:posOffset>21590</wp:posOffset>
            </wp:positionH>
            <wp:positionV relativeFrom="paragraph">
              <wp:posOffset>-71120</wp:posOffset>
            </wp:positionV>
            <wp:extent cx="864000" cy="792000"/>
            <wp:effectExtent l="0" t="0" r="0" b="8255"/>
            <wp:wrapTight wrapText="bothSides">
              <wp:wrapPolygon edited="0">
                <wp:start x="8576" y="0"/>
                <wp:lineTo x="5241" y="520"/>
                <wp:lineTo x="0" y="5716"/>
                <wp:lineTo x="0" y="16109"/>
                <wp:lineTo x="6671" y="20266"/>
                <wp:lineTo x="7624" y="21306"/>
                <wp:lineTo x="10959" y="21306"/>
                <wp:lineTo x="17629" y="17668"/>
                <wp:lineTo x="17629" y="16629"/>
                <wp:lineTo x="20965" y="12991"/>
                <wp:lineTo x="20965" y="10913"/>
                <wp:lineTo x="20012" y="5716"/>
                <wp:lineTo x="14294" y="520"/>
                <wp:lineTo x="10959" y="0"/>
                <wp:lineTo x="8576" y="0"/>
              </wp:wrapPolygon>
            </wp:wrapTight>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bwMode="auto">
                    <a:xfrm>
                      <a:off x="0" y="0"/>
                      <a:ext cx="864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E85">
        <w:rPr>
          <w:b/>
          <w:noProof/>
          <w:sz w:val="32"/>
          <w:szCs w:val="32"/>
          <w:lang w:eastAsia="fr-FR"/>
        </w:rPr>
        <mc:AlternateContent>
          <mc:Choice Requires="wps">
            <w:drawing>
              <wp:anchor distT="0" distB="0" distL="114300" distR="114300" simplePos="0" relativeHeight="251668480" behindDoc="0" locked="0" layoutInCell="1" allowOverlap="1" wp14:anchorId="1A9019BE" wp14:editId="3A08FED2">
                <wp:simplePos x="0" y="0"/>
                <wp:positionH relativeFrom="margin">
                  <wp:align>right</wp:align>
                </wp:positionH>
                <wp:positionV relativeFrom="margin">
                  <wp:align>top</wp:align>
                </wp:positionV>
                <wp:extent cx="1501140" cy="681355"/>
                <wp:effectExtent l="14605" t="13970" r="17780" b="1905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1140" cy="681355"/>
                        </a:xfrm>
                        <a:prstGeom prst="rect">
                          <a:avLst/>
                        </a:prstGeom>
                        <a:solidFill>
                          <a:srgbClr val="FFFFFF"/>
                        </a:solidFill>
                        <a:ln w="25400">
                          <a:solidFill>
                            <a:srgbClr val="4F81BD"/>
                          </a:solidFill>
                          <a:miter lim="800000"/>
                          <a:headEnd/>
                          <a:tailEnd/>
                        </a:ln>
                      </wps:spPr>
                      <wps:txbx>
                        <w:txbxContent>
                          <w:p w14:paraId="08BA96B0" w14:textId="77777777" w:rsidR="00D45E85" w:rsidRDefault="00D45E85" w:rsidP="00D45E85">
                            <w:pPr>
                              <w:rPr>
                                <w:rFonts w:ascii="Arial" w:hAnsi="Arial" w:cs="Arial"/>
                                <w:b/>
                              </w:rPr>
                            </w:pPr>
                            <w:r w:rsidRPr="00230B92">
                              <w:rPr>
                                <w:rFonts w:cs="Arial"/>
                                <w:b/>
                                <w:sz w:val="24"/>
                                <w:szCs w:val="24"/>
                              </w:rPr>
                              <w:t xml:space="preserve">ANR INFO </w:t>
                            </w:r>
                            <w:r>
                              <w:rPr>
                                <w:rFonts w:cs="Arial"/>
                                <w:b/>
                                <w:sz w:val="24"/>
                                <w:szCs w:val="24"/>
                              </w:rPr>
                              <w:t>21-07</w:t>
                            </w:r>
                          </w:p>
                          <w:p w14:paraId="793391C9" w14:textId="77777777" w:rsidR="00D45E85" w:rsidRPr="00230B92" w:rsidRDefault="00D45E85" w:rsidP="00D45E85">
                            <w:pPr>
                              <w:rPr>
                                <w:rFonts w:cs="Arial"/>
                                <w:sz w:val="24"/>
                                <w:szCs w:val="24"/>
                              </w:rPr>
                            </w:pPr>
                            <w:r>
                              <w:rPr>
                                <w:rFonts w:cs="Arial"/>
                                <w:sz w:val="24"/>
                                <w:szCs w:val="24"/>
                              </w:rPr>
                              <w:t>14 Janvier</w:t>
                            </w:r>
                            <w:r w:rsidRPr="00230B92">
                              <w:rPr>
                                <w:rFonts w:cs="Arial"/>
                                <w:sz w:val="24"/>
                                <w:szCs w:val="24"/>
                              </w:rPr>
                              <w:t xml:space="preserve"> </w:t>
                            </w:r>
                            <w:r>
                              <w:rPr>
                                <w:rFonts w:cs="Arial"/>
                                <w:sz w:val="24"/>
                                <w:szCs w:val="24"/>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9019BE" id="_x0000_t202" coordsize="21600,21600" o:spt="202" path="m,l,21600r21600,l21600,xe">
                <v:stroke joinstyle="miter"/>
                <v:path gradientshapeok="t" o:connecttype="rect"/>
              </v:shapetype>
              <v:shape id="Zone de texte 4" o:spid="_x0000_s1026" type="#_x0000_t202" style="position:absolute;margin-left:67pt;margin-top:0;width:118.2pt;height:53.65pt;z-index:25166848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" strokecolor="#4f81bd" strokeweight="2pt">
                <v:path arrowok="t"/>
                <v:textbox>
                  <w:txbxContent>
                    <w:p w14:paraId="08BA96B0" w14:textId="77777777" w:rsidR="00D45E85" w:rsidRDefault="00D45E85" w:rsidP="00D45E85">
                      <w:pPr>
                        <w:rPr>
                          <w:rFonts w:ascii="Arial" w:hAnsi="Arial" w:cs="Arial"/>
                          <w:b/>
                        </w:rPr>
                      </w:pPr>
                      <w:r w:rsidRPr="00230B92">
                        <w:rPr>
                          <w:rFonts w:cs="Arial"/>
                          <w:b/>
                          <w:sz w:val="24"/>
                          <w:szCs w:val="24"/>
                        </w:rPr>
                        <w:t xml:space="preserve">ANR INFO </w:t>
                      </w:r>
                      <w:r>
                        <w:rPr>
                          <w:rFonts w:cs="Arial"/>
                          <w:b/>
                          <w:sz w:val="24"/>
                          <w:szCs w:val="24"/>
                        </w:rPr>
                        <w:t>21-07</w:t>
                      </w:r>
                    </w:p>
                    <w:p w14:paraId="793391C9" w14:textId="77777777" w:rsidR="00D45E85" w:rsidRPr="00230B92" w:rsidRDefault="00D45E85" w:rsidP="00D45E85">
                      <w:pPr>
                        <w:rPr>
                          <w:rFonts w:cs="Arial"/>
                          <w:sz w:val="24"/>
                          <w:szCs w:val="24"/>
                        </w:rPr>
                      </w:pPr>
                      <w:r>
                        <w:rPr>
                          <w:rFonts w:cs="Arial"/>
                          <w:sz w:val="24"/>
                          <w:szCs w:val="24"/>
                        </w:rPr>
                        <w:t>14 Janvier</w:t>
                      </w:r>
                      <w:r w:rsidRPr="00230B92">
                        <w:rPr>
                          <w:rFonts w:cs="Arial"/>
                          <w:sz w:val="24"/>
                          <w:szCs w:val="24"/>
                        </w:rPr>
                        <w:t xml:space="preserve"> </w:t>
                      </w:r>
                      <w:r>
                        <w:rPr>
                          <w:rFonts w:cs="Arial"/>
                          <w:sz w:val="24"/>
                          <w:szCs w:val="24"/>
                        </w:rPr>
                        <w:t>2021</w:t>
                      </w:r>
                    </w:p>
                  </w:txbxContent>
                </v:textbox>
                <w10:wrap type="square" anchorx="margin" anchory="margin"/>
              </v:shape>
            </w:pict>
          </mc:Fallback>
        </mc:AlternateContent>
      </w:r>
      <w:r w:rsidR="00A93BC4" w:rsidRPr="00842A17">
        <w:rPr>
          <w:b/>
          <w:sz w:val="32"/>
          <w:szCs w:val="32"/>
        </w:rPr>
        <w:t>Association Nationale de Retraités</w:t>
      </w:r>
    </w:p>
    <w:p w14:paraId="3737BE97" w14:textId="77777777" w:rsidR="00A93BC4" w:rsidRDefault="00A93BC4" w:rsidP="00A93BC4">
      <w:pPr>
        <w:pStyle w:val="Sansinterligne"/>
        <w:rPr>
          <w:b/>
          <w:i/>
          <w:sz w:val="28"/>
          <w:szCs w:val="28"/>
        </w:rPr>
      </w:pPr>
      <w:r w:rsidRPr="00357142">
        <w:rPr>
          <w:b/>
          <w:i/>
          <w:sz w:val="28"/>
          <w:szCs w:val="28"/>
        </w:rPr>
        <w:t>Siège</w:t>
      </w:r>
      <w:r w:rsidR="00EC21CA">
        <w:rPr>
          <w:b/>
          <w:i/>
          <w:sz w:val="28"/>
          <w:szCs w:val="28"/>
        </w:rPr>
        <w:t>/Communication</w:t>
      </w:r>
    </w:p>
    <w:p w14:paraId="70976A23" w14:textId="77777777" w:rsidR="008E0A5A" w:rsidRPr="008E0A5A" w:rsidRDefault="008E0A5A" w:rsidP="00A93BC4">
      <w:pPr>
        <w:pStyle w:val="Sansinterligne"/>
        <w:rPr>
          <w:b/>
          <w:i/>
          <w:sz w:val="16"/>
          <w:szCs w:val="16"/>
        </w:rPr>
      </w:pPr>
    </w:p>
    <w:p w14:paraId="7BCFC542" w14:textId="1DCC8B66" w:rsidR="008E0A5A" w:rsidRDefault="008E0A5A" w:rsidP="008E0A5A">
      <w:pPr>
        <w:pStyle w:val="Sansinterligne"/>
        <w:tabs>
          <w:tab w:val="left" w:pos="1843"/>
        </w:tabs>
        <w:rPr>
          <w:rFonts w:ascii="Arial Black" w:hAnsi="Arial Black"/>
          <w:b/>
          <w:i/>
          <w:sz w:val="20"/>
          <w:szCs w:val="20"/>
        </w:rPr>
      </w:pPr>
      <w:r>
        <w:rPr>
          <w:rFonts w:ascii="Arial Black" w:hAnsi="Arial Black"/>
          <w:b/>
          <w:i/>
          <w:sz w:val="20"/>
          <w:szCs w:val="20"/>
        </w:rPr>
        <w:t xml:space="preserve">   </w:t>
      </w:r>
      <w:r w:rsidR="003A3CD6">
        <w:rPr>
          <w:rFonts w:ascii="Arial Black" w:hAnsi="Arial Black"/>
          <w:b/>
          <w:i/>
          <w:sz w:val="20"/>
          <w:szCs w:val="20"/>
        </w:rPr>
        <w:t xml:space="preserve"> </w:t>
      </w:r>
      <w:r w:rsidRPr="00926208">
        <w:rPr>
          <w:rFonts w:ascii="Arial Black" w:hAnsi="Arial Black"/>
          <w:b/>
          <w:i/>
          <w:sz w:val="20"/>
          <w:szCs w:val="20"/>
        </w:rPr>
        <w:t>Reconnue d’intérêt général</w:t>
      </w:r>
    </w:p>
    <w:p w14:paraId="50DC4679" w14:textId="77777777" w:rsidR="00D45E85" w:rsidRPr="00FA064C" w:rsidRDefault="00D45E85" w:rsidP="008E0A5A">
      <w:pPr>
        <w:pStyle w:val="Sansinterligne"/>
        <w:tabs>
          <w:tab w:val="left" w:pos="1843"/>
        </w:tabs>
        <w:rPr>
          <w:rFonts w:ascii="Arial Black" w:hAnsi="Arial Black"/>
          <w:b/>
          <w:i/>
          <w:color w:val="1F497D" w:themeColor="text2"/>
          <w:sz w:val="20"/>
          <w:szCs w:val="20"/>
        </w:rPr>
      </w:pPr>
    </w:p>
    <w:p w14:paraId="6CCF819D" w14:textId="7E3B7F0D" w:rsidR="00A93BC4" w:rsidRPr="00D45E85" w:rsidRDefault="00D45E85" w:rsidP="00D45E85">
      <w:pPr>
        <w:jc w:val="center"/>
        <w:rPr>
          <w:b/>
          <w:bCs/>
          <w:sz w:val="28"/>
          <w:szCs w:val="28"/>
        </w:rPr>
      </w:pPr>
      <w:r>
        <w:rPr>
          <w:b/>
          <w:bCs/>
          <w:sz w:val="28"/>
          <w:szCs w:val="28"/>
        </w:rPr>
        <w:t>A tous les présidents, administrateurs et suppléants</w:t>
      </w:r>
    </w:p>
    <w:p w14:paraId="6FAC61FD" w14:textId="77777777" w:rsidR="008E0A5A" w:rsidRPr="0078372E" w:rsidRDefault="008E0A5A" w:rsidP="00F2504F">
      <w:pPr>
        <w:pStyle w:val="Sansinterligne"/>
        <w:rPr>
          <w:b/>
          <w:sz w:val="20"/>
          <w:szCs w:val="20"/>
        </w:rPr>
      </w:pPr>
    </w:p>
    <w:p w14:paraId="27608808" w14:textId="77777777" w:rsidR="00D45E85" w:rsidRPr="00586860" w:rsidRDefault="00D45E85" w:rsidP="00D45E85">
      <w:pPr>
        <w:jc w:val="both"/>
        <w:rPr>
          <w:rFonts w:cs="Calibri"/>
        </w:rPr>
      </w:pPr>
      <w:r w:rsidRPr="00586860">
        <w:rPr>
          <w:rFonts w:cs="Calibri"/>
          <w:b/>
          <w:bCs/>
        </w:rPr>
        <w:t xml:space="preserve">Objet : </w:t>
      </w:r>
      <w:r w:rsidRPr="00586860">
        <w:rPr>
          <w:rFonts w:cs="Calibri"/>
        </w:rPr>
        <w:t>Charte graphique applicable à compter du 1</w:t>
      </w:r>
      <w:r w:rsidRPr="00586860">
        <w:rPr>
          <w:rFonts w:cs="Calibri"/>
          <w:vertAlign w:val="superscript"/>
        </w:rPr>
        <w:t>er</w:t>
      </w:r>
      <w:r w:rsidRPr="00586860">
        <w:rPr>
          <w:rFonts w:cs="Calibri"/>
        </w:rPr>
        <w:t xml:space="preserve"> janvier 2021</w:t>
      </w:r>
    </w:p>
    <w:p w14:paraId="3D4F507C" w14:textId="77777777" w:rsidR="00D45E85" w:rsidRPr="00586860" w:rsidRDefault="00D45E85" w:rsidP="00D45E85">
      <w:pPr>
        <w:jc w:val="both"/>
        <w:rPr>
          <w:rFonts w:cs="Calibri"/>
          <w:i/>
          <w:iCs/>
        </w:rPr>
      </w:pPr>
      <w:r w:rsidRPr="00586860">
        <w:rPr>
          <w:rFonts w:cs="Calibri"/>
          <w:i/>
          <w:iCs/>
        </w:rPr>
        <w:t>Modifie les dispositions de l’ANR INFO n° 17-41 DU 20/11/2017</w:t>
      </w:r>
    </w:p>
    <w:p w14:paraId="26CF6AA8" w14:textId="77777777" w:rsidR="00D45E85" w:rsidRPr="00586860" w:rsidRDefault="00D45E85" w:rsidP="00D45E85">
      <w:pPr>
        <w:jc w:val="both"/>
        <w:rPr>
          <w:rFonts w:cs="Calibri"/>
        </w:rPr>
      </w:pPr>
      <w:r w:rsidRPr="00586860">
        <w:rPr>
          <w:rFonts w:cs="Calibri"/>
        </w:rPr>
        <w:t>La reconnaissance de l’ANR comme association d’intérêt général nous conduit à modifier notre charte graphique. Suite à la décision prise en Bureau national ce 12 janvier 2021, les dispositions qui suivent sont désormais applicables, tant par le siège que par les groupes, sur l’ensemble de nos supports de communication.</w:t>
      </w:r>
    </w:p>
    <w:p w14:paraId="3879BC78" w14:textId="77777777" w:rsidR="00B05B9E" w:rsidRPr="008E0A5A" w:rsidRDefault="00B05B9E" w:rsidP="00F2504F">
      <w:pPr>
        <w:pStyle w:val="Sansinterligne"/>
        <w:rPr>
          <w:sz w:val="32"/>
          <w:szCs w:val="32"/>
        </w:rPr>
      </w:pPr>
    </w:p>
    <w:p w14:paraId="31418708" w14:textId="1DACFBA7" w:rsidR="00D45E85" w:rsidRPr="00D45E85" w:rsidRDefault="00D45E85" w:rsidP="00D45E85">
      <w:pPr>
        <w:pStyle w:val="Paragraphedeliste"/>
        <w:numPr>
          <w:ilvl w:val="0"/>
          <w:numId w:val="1"/>
        </w:numPr>
        <w:jc w:val="both"/>
        <w:rPr>
          <w:rFonts w:cs="Calibri"/>
          <w:u w:val="single"/>
        </w:rPr>
      </w:pPr>
      <w:r w:rsidRPr="00586860">
        <w:rPr>
          <w:rFonts w:cs="Calibri"/>
          <w:u w:val="single"/>
        </w:rPr>
        <w:t>Utilisation en interne :</w:t>
      </w:r>
    </w:p>
    <w:p w14:paraId="39E603E4" w14:textId="77777777" w:rsidR="00D45E85" w:rsidRDefault="00D45E85" w:rsidP="00D45E85">
      <w:pPr>
        <w:pStyle w:val="Paragraphedeliste"/>
        <w:tabs>
          <w:tab w:val="left" w:pos="2977"/>
        </w:tabs>
        <w:ind w:left="1068"/>
      </w:pPr>
      <w:r>
        <w:rPr>
          <w:noProof/>
          <w:lang w:eastAsia="fr-FR"/>
        </w:rPr>
        <w:drawing>
          <wp:anchor distT="0" distB="0" distL="114300" distR="114300" simplePos="0" relativeHeight="251670528" behindDoc="0" locked="0" layoutInCell="1" allowOverlap="1" wp14:anchorId="21C9D27F" wp14:editId="1883F547">
            <wp:simplePos x="0" y="0"/>
            <wp:positionH relativeFrom="column">
              <wp:posOffset>55245</wp:posOffset>
            </wp:positionH>
            <wp:positionV relativeFrom="paragraph">
              <wp:posOffset>198755</wp:posOffset>
            </wp:positionV>
            <wp:extent cx="864463" cy="792000"/>
            <wp:effectExtent l="0" t="0" r="0" b="825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anr-poste-ora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4463" cy="792000"/>
                    </a:xfrm>
                    <a:prstGeom prst="rect">
                      <a:avLst/>
                    </a:prstGeom>
                  </pic:spPr>
                </pic:pic>
              </a:graphicData>
            </a:graphic>
            <wp14:sizeRelH relativeFrom="margin">
              <wp14:pctWidth>0</wp14:pctWidth>
            </wp14:sizeRelH>
            <wp14:sizeRelV relativeFrom="margin">
              <wp14:pctHeight>0</wp14:pctHeight>
            </wp14:sizeRelV>
          </wp:anchor>
        </w:drawing>
      </w:r>
    </w:p>
    <w:p w14:paraId="48300E54" w14:textId="77777777" w:rsidR="00D45E85" w:rsidRPr="00B05B9E" w:rsidRDefault="00D45E85" w:rsidP="00D45E85">
      <w:pPr>
        <w:pStyle w:val="Sansinterligne"/>
        <w:ind w:left="1068"/>
        <w:rPr>
          <w:b/>
          <w:sz w:val="32"/>
          <w:szCs w:val="32"/>
        </w:rPr>
      </w:pPr>
      <w:r w:rsidRPr="00B05B9E">
        <w:rPr>
          <w:b/>
          <w:sz w:val="32"/>
          <w:szCs w:val="32"/>
        </w:rPr>
        <w:t>Association Nationale de Retraités</w:t>
      </w:r>
    </w:p>
    <w:p w14:paraId="76A297CF" w14:textId="77777777" w:rsidR="00D45E85" w:rsidRDefault="00D45E85" w:rsidP="00D45E85">
      <w:pPr>
        <w:pStyle w:val="Sansinterligne"/>
        <w:ind w:left="1068"/>
        <w:rPr>
          <w:b/>
          <w:i/>
          <w:sz w:val="28"/>
          <w:szCs w:val="28"/>
        </w:rPr>
      </w:pPr>
      <w:r w:rsidRPr="00357142">
        <w:rPr>
          <w:b/>
          <w:i/>
          <w:sz w:val="28"/>
          <w:szCs w:val="28"/>
        </w:rPr>
        <w:t>Groupe Loire-Atlantique</w:t>
      </w:r>
    </w:p>
    <w:p w14:paraId="56A6E499" w14:textId="7F60A3FD" w:rsidR="00D45E85" w:rsidRPr="008E0A5A" w:rsidRDefault="00D45E85" w:rsidP="00D45E85">
      <w:pPr>
        <w:pStyle w:val="Sansinterligne"/>
        <w:ind w:left="1068"/>
        <w:rPr>
          <w:sz w:val="16"/>
          <w:szCs w:val="16"/>
        </w:rPr>
      </w:pPr>
      <w:r>
        <w:rPr>
          <w:sz w:val="16"/>
          <w:szCs w:val="16"/>
        </w:rPr>
        <w:t xml:space="preserve">  </w:t>
      </w:r>
    </w:p>
    <w:p w14:paraId="5B9C99EC" w14:textId="77777777" w:rsidR="00D45E85" w:rsidRPr="00926208" w:rsidRDefault="00D45E85" w:rsidP="00D45E85">
      <w:pPr>
        <w:pStyle w:val="Sansinterligne"/>
        <w:ind w:left="1068"/>
        <w:rPr>
          <w:rFonts w:ascii="Arial Black" w:hAnsi="Arial Black"/>
          <w:b/>
          <w:i/>
          <w:sz w:val="20"/>
          <w:szCs w:val="20"/>
        </w:rPr>
      </w:pPr>
      <w:r w:rsidRPr="00926208">
        <w:rPr>
          <w:rFonts w:ascii="Arial Black" w:hAnsi="Arial Black"/>
          <w:b/>
          <w:i/>
          <w:sz w:val="20"/>
          <w:szCs w:val="20"/>
        </w:rPr>
        <w:t>Reconnue d’intérêt général</w:t>
      </w:r>
    </w:p>
    <w:p w14:paraId="0368017D" w14:textId="77777777" w:rsidR="00D45E85" w:rsidRPr="00D45E85" w:rsidRDefault="00D45E85" w:rsidP="00D45E85">
      <w:pPr>
        <w:jc w:val="both"/>
        <w:rPr>
          <w:rFonts w:cs="Calibri"/>
          <w:u w:val="single"/>
        </w:rPr>
      </w:pPr>
    </w:p>
    <w:p w14:paraId="3163C87A" w14:textId="725770A9" w:rsidR="00D45E85" w:rsidRPr="00D45E85" w:rsidRDefault="00D45E85" w:rsidP="00F2504F">
      <w:pPr>
        <w:pStyle w:val="Paragraphedeliste"/>
        <w:numPr>
          <w:ilvl w:val="0"/>
          <w:numId w:val="1"/>
        </w:numPr>
        <w:tabs>
          <w:tab w:val="left" w:pos="2977"/>
        </w:tabs>
        <w:rPr>
          <w:rFonts w:cs="Calibri"/>
          <w:u w:val="single"/>
        </w:rPr>
      </w:pPr>
      <w:r w:rsidRPr="00D45E85">
        <w:rPr>
          <w:rFonts w:cs="Calibri"/>
          <w:u w:val="single"/>
        </w:rPr>
        <w:t>Utilisation en externe :</w:t>
      </w:r>
    </w:p>
    <w:p w14:paraId="3763F7D8" w14:textId="42BEEBAB" w:rsidR="0087444F" w:rsidRPr="00842A17" w:rsidRDefault="00842A17" w:rsidP="00F2504F">
      <w:pPr>
        <w:pStyle w:val="Sansinterligne"/>
        <w:rPr>
          <w:b/>
          <w:sz w:val="32"/>
          <w:szCs w:val="32"/>
        </w:rPr>
      </w:pPr>
      <w:r w:rsidRPr="00842A17">
        <w:rPr>
          <w:b/>
          <w:noProof/>
          <w:sz w:val="32"/>
          <w:szCs w:val="32"/>
          <w:lang w:eastAsia="fr-FR"/>
        </w:rPr>
        <w:drawing>
          <wp:anchor distT="0" distB="0" distL="114300" distR="114300" simplePos="0" relativeHeight="251664384" behindDoc="1" locked="0" layoutInCell="1" allowOverlap="1" wp14:anchorId="59E7AA8D" wp14:editId="0AF68273">
            <wp:simplePos x="0" y="0"/>
            <wp:positionH relativeFrom="column">
              <wp:posOffset>60960</wp:posOffset>
            </wp:positionH>
            <wp:positionV relativeFrom="paragraph">
              <wp:posOffset>100965</wp:posOffset>
            </wp:positionV>
            <wp:extent cx="935990" cy="719455"/>
            <wp:effectExtent l="0" t="0" r="0" b="4445"/>
            <wp:wrapTight wrapText="bothSides">
              <wp:wrapPolygon edited="0">
                <wp:start x="0" y="0"/>
                <wp:lineTo x="0" y="21162"/>
                <wp:lineTo x="21102" y="21162"/>
                <wp:lineTo x="21102" y="0"/>
                <wp:lineTo x="0" y="0"/>
              </wp:wrapPolygon>
            </wp:wrapTight>
            <wp:docPr id="1" name="Image 1" descr="E:\forum\logo-mod.jpg"/>
            <wp:cNvGraphicFramePr/>
            <a:graphic xmlns:a="http://schemas.openxmlformats.org/drawingml/2006/main">
              <a:graphicData uri="http://schemas.openxmlformats.org/drawingml/2006/picture">
                <pic:pic xmlns:pic="http://schemas.openxmlformats.org/drawingml/2006/picture">
                  <pic:nvPicPr>
                    <pic:cNvPr id="7" name="Image 3" descr="E:\forum\logo-mod.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99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7F8C8" w14:textId="77777777" w:rsidR="00D524A9" w:rsidRPr="00F2504F" w:rsidRDefault="00F2504F" w:rsidP="00842A17">
      <w:pPr>
        <w:pStyle w:val="Sansinterligne"/>
      </w:pPr>
      <w:r w:rsidRPr="00842A17">
        <w:rPr>
          <w:b/>
          <w:sz w:val="32"/>
          <w:szCs w:val="32"/>
        </w:rPr>
        <w:t>Association Nationale de Retraités</w:t>
      </w:r>
    </w:p>
    <w:p w14:paraId="457FC5EE" w14:textId="77777777" w:rsidR="00F2504F" w:rsidRPr="00357142" w:rsidRDefault="00F2504F" w:rsidP="00842A17">
      <w:pPr>
        <w:pStyle w:val="Sansinterligne"/>
        <w:rPr>
          <w:b/>
          <w:i/>
          <w:sz w:val="28"/>
          <w:szCs w:val="28"/>
        </w:rPr>
      </w:pPr>
      <w:r w:rsidRPr="00357142">
        <w:rPr>
          <w:b/>
          <w:i/>
          <w:sz w:val="28"/>
          <w:szCs w:val="28"/>
        </w:rPr>
        <w:t>Siège</w:t>
      </w:r>
      <w:r w:rsidR="000320EA">
        <w:rPr>
          <w:b/>
          <w:i/>
          <w:sz w:val="28"/>
          <w:szCs w:val="28"/>
        </w:rPr>
        <w:t>/Action sociale</w:t>
      </w:r>
    </w:p>
    <w:p w14:paraId="51D91AEB" w14:textId="77777777" w:rsidR="00F57B99" w:rsidRPr="008E0A5A" w:rsidRDefault="00F2504F" w:rsidP="008E0A5A">
      <w:pPr>
        <w:pStyle w:val="Sansinterligne"/>
        <w:rPr>
          <w:sz w:val="16"/>
          <w:szCs w:val="16"/>
        </w:rPr>
      </w:pPr>
      <w:r w:rsidRPr="00357142">
        <w:t xml:space="preserve">  </w:t>
      </w:r>
    </w:p>
    <w:p w14:paraId="10EA92F3" w14:textId="77777777" w:rsidR="00F2504F" w:rsidRPr="00FA064C" w:rsidRDefault="00926208" w:rsidP="00926208">
      <w:pPr>
        <w:pStyle w:val="Sansinterligne"/>
        <w:tabs>
          <w:tab w:val="left" w:pos="1843"/>
        </w:tabs>
        <w:rPr>
          <w:rFonts w:ascii="Arial Black" w:hAnsi="Arial Black"/>
          <w:b/>
          <w:i/>
          <w:color w:val="1F497D" w:themeColor="text2"/>
          <w:sz w:val="20"/>
          <w:szCs w:val="20"/>
        </w:rPr>
      </w:pPr>
      <w:r>
        <w:rPr>
          <w:rFonts w:ascii="Arial Black" w:hAnsi="Arial Black"/>
          <w:b/>
          <w:i/>
          <w:sz w:val="20"/>
          <w:szCs w:val="20"/>
        </w:rPr>
        <w:t xml:space="preserve">                          </w:t>
      </w:r>
      <w:r w:rsidR="00FA064C" w:rsidRPr="00926208">
        <w:rPr>
          <w:rFonts w:ascii="Arial Black" w:hAnsi="Arial Black"/>
          <w:b/>
          <w:i/>
          <w:sz w:val="20"/>
          <w:szCs w:val="20"/>
        </w:rPr>
        <w:t>R</w:t>
      </w:r>
      <w:r w:rsidR="00F2504F" w:rsidRPr="00926208">
        <w:rPr>
          <w:rFonts w:ascii="Arial Black" w:hAnsi="Arial Black"/>
          <w:b/>
          <w:i/>
          <w:sz w:val="20"/>
          <w:szCs w:val="20"/>
        </w:rPr>
        <w:t>econnue d’intérêt général</w:t>
      </w:r>
    </w:p>
    <w:p w14:paraId="12142522" w14:textId="77777777" w:rsidR="00D524A9" w:rsidRDefault="00D524A9"/>
    <w:p w14:paraId="29E14D50" w14:textId="77777777" w:rsidR="00D524A9" w:rsidRPr="00F2504F" w:rsidRDefault="00842A17">
      <w:pPr>
        <w:rPr>
          <w:sz w:val="32"/>
          <w:szCs w:val="32"/>
        </w:rPr>
      </w:pPr>
      <w:r>
        <w:rPr>
          <w:noProof/>
          <w:lang w:eastAsia="fr-FR"/>
        </w:rPr>
        <w:drawing>
          <wp:anchor distT="0" distB="0" distL="114300" distR="114300" simplePos="0" relativeHeight="251659264" behindDoc="1" locked="0" layoutInCell="1" allowOverlap="1" wp14:anchorId="76356A4F" wp14:editId="60FD6FA7">
            <wp:simplePos x="0" y="0"/>
            <wp:positionH relativeFrom="column">
              <wp:posOffset>89535</wp:posOffset>
            </wp:positionH>
            <wp:positionV relativeFrom="paragraph">
              <wp:posOffset>245745</wp:posOffset>
            </wp:positionV>
            <wp:extent cx="935990" cy="719455"/>
            <wp:effectExtent l="0" t="0" r="0" b="4445"/>
            <wp:wrapTight wrapText="bothSides">
              <wp:wrapPolygon edited="0">
                <wp:start x="0" y="0"/>
                <wp:lineTo x="0" y="21162"/>
                <wp:lineTo x="21102" y="21162"/>
                <wp:lineTo x="21102" y="0"/>
                <wp:lineTo x="0" y="0"/>
              </wp:wrapPolygon>
            </wp:wrapTight>
            <wp:docPr id="3" name="Image 3" descr="E:\forum\logo-mod.jpg"/>
            <wp:cNvGraphicFramePr/>
            <a:graphic xmlns:a="http://schemas.openxmlformats.org/drawingml/2006/main">
              <a:graphicData uri="http://schemas.openxmlformats.org/drawingml/2006/picture">
                <pic:pic xmlns:pic="http://schemas.openxmlformats.org/drawingml/2006/picture">
                  <pic:nvPicPr>
                    <pic:cNvPr id="7" name="Image 3" descr="E:\forum\logo-mod.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99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5FC63C" w14:textId="77777777" w:rsidR="00D524A9" w:rsidRPr="00F2504F" w:rsidRDefault="00B836A5" w:rsidP="00F2504F">
      <w:pPr>
        <w:pStyle w:val="Sansinterligne"/>
        <w:rPr>
          <w:b/>
          <w:sz w:val="32"/>
          <w:szCs w:val="32"/>
        </w:rPr>
      </w:pPr>
      <w:r w:rsidRPr="00F2504F">
        <w:rPr>
          <w:b/>
          <w:sz w:val="32"/>
          <w:szCs w:val="32"/>
        </w:rPr>
        <w:t>Association Nationale de Retraités</w:t>
      </w:r>
    </w:p>
    <w:p w14:paraId="4C44D346" w14:textId="77777777" w:rsidR="00F2504F" w:rsidRPr="00357142" w:rsidRDefault="00F2504F" w:rsidP="00F2504F">
      <w:pPr>
        <w:pStyle w:val="Sansinterligne"/>
        <w:rPr>
          <w:b/>
          <w:i/>
          <w:sz w:val="28"/>
          <w:szCs w:val="28"/>
        </w:rPr>
      </w:pPr>
      <w:r w:rsidRPr="00357142">
        <w:rPr>
          <w:b/>
          <w:i/>
          <w:sz w:val="28"/>
          <w:szCs w:val="28"/>
        </w:rPr>
        <w:t>Groupe Loire-Atlantique</w:t>
      </w:r>
    </w:p>
    <w:p w14:paraId="0769F85A" w14:textId="77777777" w:rsidR="00F57B99" w:rsidRPr="008E0A5A" w:rsidRDefault="00F57B99" w:rsidP="008E0A5A">
      <w:pPr>
        <w:pStyle w:val="Sansinterligne"/>
        <w:rPr>
          <w:sz w:val="16"/>
          <w:szCs w:val="16"/>
        </w:rPr>
      </w:pPr>
    </w:p>
    <w:p w14:paraId="26AA3351" w14:textId="4ABB840A" w:rsidR="00B05B9E" w:rsidRPr="00223EA1" w:rsidRDefault="00926208" w:rsidP="00223EA1">
      <w:pPr>
        <w:rPr>
          <w:rFonts w:ascii="Arial Black" w:hAnsi="Arial Black"/>
          <w:b/>
          <w:i/>
          <w:color w:val="000000" w:themeColor="text1"/>
          <w:sz w:val="20"/>
          <w:szCs w:val="20"/>
        </w:rPr>
      </w:pPr>
      <w:r>
        <w:rPr>
          <w:rFonts w:ascii="Arial Black" w:hAnsi="Arial Black"/>
          <w:b/>
          <w:i/>
          <w:color w:val="000000" w:themeColor="text1"/>
          <w:sz w:val="20"/>
          <w:szCs w:val="20"/>
        </w:rPr>
        <w:t xml:space="preserve">              </w:t>
      </w:r>
      <w:r w:rsidR="00884B04">
        <w:rPr>
          <w:rFonts w:ascii="Arial Black" w:hAnsi="Arial Black"/>
          <w:b/>
          <w:i/>
          <w:color w:val="000000" w:themeColor="text1"/>
          <w:sz w:val="20"/>
          <w:szCs w:val="20"/>
        </w:rPr>
        <w:t xml:space="preserve">   </w:t>
      </w:r>
      <w:r>
        <w:rPr>
          <w:rFonts w:ascii="Arial Black" w:hAnsi="Arial Black"/>
          <w:b/>
          <w:i/>
          <w:color w:val="000000" w:themeColor="text1"/>
          <w:sz w:val="20"/>
          <w:szCs w:val="20"/>
        </w:rPr>
        <w:t xml:space="preserve">        </w:t>
      </w:r>
      <w:r w:rsidR="00EC1F18">
        <w:rPr>
          <w:rFonts w:ascii="Arial Black" w:hAnsi="Arial Black"/>
          <w:b/>
          <w:i/>
          <w:color w:val="000000" w:themeColor="text1"/>
          <w:sz w:val="20"/>
          <w:szCs w:val="20"/>
        </w:rPr>
        <w:t xml:space="preserve"> </w:t>
      </w:r>
      <w:r w:rsidR="00FA064C">
        <w:rPr>
          <w:rFonts w:ascii="Arial Black" w:hAnsi="Arial Black"/>
          <w:b/>
          <w:i/>
          <w:color w:val="000000" w:themeColor="text1"/>
          <w:sz w:val="20"/>
          <w:szCs w:val="20"/>
        </w:rPr>
        <w:t>R</w:t>
      </w:r>
      <w:r w:rsidR="00F2504F" w:rsidRPr="00FA064C">
        <w:rPr>
          <w:rFonts w:ascii="Arial Black" w:hAnsi="Arial Black"/>
          <w:b/>
          <w:i/>
          <w:color w:val="000000" w:themeColor="text1"/>
          <w:sz w:val="20"/>
          <w:szCs w:val="20"/>
        </w:rPr>
        <w:t>econnue d’intérêt général</w:t>
      </w:r>
    </w:p>
    <w:p w14:paraId="6A7F816A" w14:textId="77777777" w:rsidR="00F57B99" w:rsidRPr="00013D08" w:rsidRDefault="00F57B99" w:rsidP="00BF6B06">
      <w:pPr>
        <w:pBdr>
          <w:top w:val="single" w:sz="18" w:space="1" w:color="auto"/>
          <w:left w:val="single" w:sz="18" w:space="4" w:color="auto"/>
          <w:bottom w:val="single" w:sz="18" w:space="1" w:color="auto"/>
          <w:right w:val="single" w:sz="18" w:space="4" w:color="auto"/>
        </w:pBdr>
        <w:jc w:val="center"/>
        <w:rPr>
          <w:b/>
          <w:color w:val="C0504D" w:themeColor="accent2"/>
          <w:sz w:val="28"/>
          <w:szCs w:val="28"/>
        </w:rPr>
      </w:pPr>
      <w:r w:rsidRPr="00013D08">
        <w:rPr>
          <w:b/>
          <w:color w:val="C0504D" w:themeColor="accent2"/>
          <w:sz w:val="28"/>
          <w:szCs w:val="28"/>
        </w:rPr>
        <w:lastRenderedPageBreak/>
        <w:t>Guide d’utilisation : logo, couleur, typographie</w:t>
      </w:r>
    </w:p>
    <w:p w14:paraId="3894BB4A" w14:textId="77777777" w:rsidR="000B60BD" w:rsidRDefault="00EA250E" w:rsidP="00A93BC4">
      <w:pPr>
        <w:pBdr>
          <w:top w:val="single" w:sz="18" w:space="1" w:color="auto"/>
          <w:left w:val="single" w:sz="18" w:space="4" w:color="auto"/>
          <w:bottom w:val="single" w:sz="18" w:space="1" w:color="auto"/>
          <w:right w:val="single" w:sz="18" w:space="4" w:color="auto"/>
        </w:pBdr>
      </w:pPr>
      <w:r w:rsidRPr="0087444F">
        <w:rPr>
          <w:b/>
        </w:rPr>
        <w:t>Dimensions d</w:t>
      </w:r>
      <w:r w:rsidR="0087444F" w:rsidRPr="0087444F">
        <w:rPr>
          <w:b/>
        </w:rPr>
        <w:t>u</w:t>
      </w:r>
      <w:r w:rsidRPr="0087444F">
        <w:rPr>
          <w:b/>
        </w:rPr>
        <w:t xml:space="preserve"> logo</w:t>
      </w:r>
      <w:r>
        <w:t xml:space="preserve"> : </w:t>
      </w:r>
      <w:r w:rsidR="00A93BC4">
        <w:t xml:space="preserve">H </w:t>
      </w:r>
      <w:r w:rsidR="0032797C">
        <w:t>2cm</w:t>
      </w:r>
      <w:r>
        <w:t xml:space="preserve"> </w:t>
      </w:r>
      <w:r w:rsidR="0087444F">
        <w:t xml:space="preserve"> </w:t>
      </w:r>
      <w:r>
        <w:t xml:space="preserve">x </w:t>
      </w:r>
      <w:r w:rsidR="00A93BC4">
        <w:t xml:space="preserve">L </w:t>
      </w:r>
      <w:r w:rsidR="00842A17">
        <w:t>2,6</w:t>
      </w:r>
      <w:r w:rsidR="0032797C">
        <w:t>cm</w:t>
      </w:r>
      <w:r>
        <w:t xml:space="preserve">  </w:t>
      </w:r>
      <w:r w:rsidR="00F86245">
        <w:t>couleur bleue et trait jaune</w:t>
      </w:r>
    </w:p>
    <w:p w14:paraId="3CE1E26B" w14:textId="77777777" w:rsidR="00EC1F18" w:rsidRDefault="00EA250E" w:rsidP="00A93BC4">
      <w:pPr>
        <w:pBdr>
          <w:top w:val="single" w:sz="18" w:space="1" w:color="auto"/>
          <w:left w:val="single" w:sz="18" w:space="4" w:color="auto"/>
          <w:bottom w:val="single" w:sz="18" w:space="1" w:color="auto"/>
          <w:right w:val="single" w:sz="18" w:space="4" w:color="auto"/>
        </w:pBdr>
      </w:pPr>
      <w:r w:rsidRPr="0087444F">
        <w:rPr>
          <w:b/>
        </w:rPr>
        <w:t>Le nom</w:t>
      </w:r>
      <w:r w:rsidR="00A93BC4">
        <w:rPr>
          <w:b/>
        </w:rPr>
        <w:t xml:space="preserve"> de l’association</w:t>
      </w:r>
      <w:r>
        <w:t> : caractère « </w:t>
      </w:r>
      <w:r w:rsidR="008222D9">
        <w:t>C</w:t>
      </w:r>
      <w:r>
        <w:t>alibri » corps 16 gras</w:t>
      </w:r>
      <w:r w:rsidR="0087444F">
        <w:t xml:space="preserve"> noir  </w:t>
      </w:r>
    </w:p>
    <w:p w14:paraId="40B80939" w14:textId="77777777" w:rsidR="00EC1F18" w:rsidRDefault="00EA250E" w:rsidP="00EC1F18">
      <w:pPr>
        <w:pBdr>
          <w:top w:val="single" w:sz="18" w:space="1" w:color="auto"/>
          <w:left w:val="single" w:sz="18" w:space="4" w:color="auto"/>
          <w:bottom w:val="single" w:sz="18" w:space="1" w:color="auto"/>
          <w:right w:val="single" w:sz="18" w:space="4" w:color="auto"/>
        </w:pBdr>
      </w:pPr>
      <w:r w:rsidRPr="0087444F">
        <w:rPr>
          <w:b/>
        </w:rPr>
        <w:t>Groupe</w:t>
      </w:r>
      <w:r w:rsidR="0087444F" w:rsidRPr="0087444F">
        <w:rPr>
          <w:b/>
        </w:rPr>
        <w:t xml:space="preserve"> ou Siège</w:t>
      </w:r>
      <w:r>
        <w:t> : caractère « </w:t>
      </w:r>
      <w:r w:rsidR="008222D9">
        <w:t>C</w:t>
      </w:r>
      <w:r>
        <w:t xml:space="preserve">alibri » corps 14 </w:t>
      </w:r>
      <w:r w:rsidR="00357142">
        <w:t xml:space="preserve">italique </w:t>
      </w:r>
      <w:r>
        <w:t xml:space="preserve">gras  </w:t>
      </w:r>
      <w:r w:rsidR="0087444F">
        <w:t>noir</w:t>
      </w:r>
      <w:r w:rsidR="00F57B99">
        <w:t xml:space="preserve">  -aligné sous le nom</w:t>
      </w:r>
    </w:p>
    <w:p w14:paraId="6F46AE30" w14:textId="77777777" w:rsidR="00EC1F18" w:rsidRPr="0087444F" w:rsidRDefault="00EC1F18" w:rsidP="00EC1F18">
      <w:pPr>
        <w:pBdr>
          <w:top w:val="single" w:sz="18" w:space="1" w:color="auto"/>
          <w:left w:val="single" w:sz="18" w:space="4" w:color="auto"/>
          <w:bottom w:val="single" w:sz="18" w:space="1" w:color="auto"/>
          <w:right w:val="single" w:sz="18" w:space="4" w:color="auto"/>
        </w:pBdr>
        <w:rPr>
          <w:u w:val="single"/>
        </w:rPr>
      </w:pPr>
      <w:r w:rsidRPr="00EC1F18">
        <w:rPr>
          <w:u w:val="single"/>
        </w:rPr>
        <w:t xml:space="preserve"> Le trait jaune</w:t>
      </w:r>
      <w:r>
        <w:t xml:space="preserve"> se situe dans le prolongement du nom du groupe ou du siège</w:t>
      </w:r>
    </w:p>
    <w:p w14:paraId="05956984" w14:textId="77777777" w:rsidR="00D85453" w:rsidRDefault="0087444F" w:rsidP="00A93BC4">
      <w:pPr>
        <w:pBdr>
          <w:top w:val="single" w:sz="18" w:space="1" w:color="auto"/>
          <w:left w:val="single" w:sz="18" w:space="4" w:color="auto"/>
          <w:bottom w:val="single" w:sz="18" w:space="1" w:color="auto"/>
          <w:right w:val="single" w:sz="18" w:space="4" w:color="auto"/>
        </w:pBdr>
      </w:pPr>
      <w:r w:rsidRPr="008E0A5A">
        <w:t>L</w:t>
      </w:r>
      <w:r w:rsidR="008E0A5A" w:rsidRPr="008E0A5A">
        <w:t>a formule</w:t>
      </w:r>
      <w:r w:rsidRPr="0087444F">
        <w:rPr>
          <w:b/>
        </w:rPr>
        <w:t xml:space="preserve"> «</w:t>
      </w:r>
      <w:r w:rsidR="00A93BC4">
        <w:rPr>
          <w:b/>
        </w:rPr>
        <w:t>reconnue d’</w:t>
      </w:r>
      <w:r w:rsidRPr="0087444F">
        <w:rPr>
          <w:b/>
        </w:rPr>
        <w:t>intérêt général</w:t>
      </w:r>
      <w:r w:rsidR="00F57B99">
        <w:rPr>
          <w:b/>
        </w:rPr>
        <w:t> »</w:t>
      </w:r>
      <w:r>
        <w:t>  se situe aligné</w:t>
      </w:r>
      <w:r w:rsidR="008E0A5A">
        <w:t>e</w:t>
      </w:r>
      <w:r>
        <w:t xml:space="preserve"> sous le </w:t>
      </w:r>
      <w:r w:rsidR="00926208">
        <w:t>nom de l’association</w:t>
      </w:r>
      <w:r w:rsidR="00357142">
        <w:t>,</w:t>
      </w:r>
      <w:r>
        <w:t xml:space="preserve"> caractère </w:t>
      </w:r>
      <w:r w:rsidR="00F57B99">
        <w:t>« </w:t>
      </w:r>
      <w:r>
        <w:t>Arial black</w:t>
      </w:r>
      <w:r w:rsidR="00F57B99">
        <w:t> »</w:t>
      </w:r>
      <w:r w:rsidR="00F86245">
        <w:t xml:space="preserve"> italique </w:t>
      </w:r>
      <w:r w:rsidR="00C12BB6">
        <w:t xml:space="preserve"> gras</w:t>
      </w:r>
      <w:r w:rsidR="00B64A14">
        <w:t>,</w:t>
      </w:r>
      <w:r>
        <w:t xml:space="preserve"> corps 10</w:t>
      </w:r>
      <w:r w:rsidR="00B836A5">
        <w:rPr>
          <w:noProof/>
          <w:lang w:eastAsia="fr-FR"/>
        </w:rPr>
        <mc:AlternateContent>
          <mc:Choice Requires="wps">
            <w:drawing>
              <wp:anchor distT="0" distB="0" distL="114300" distR="114300" simplePos="0" relativeHeight="251662336" behindDoc="0" locked="0" layoutInCell="1" allowOverlap="1" wp14:anchorId="68BE29C3" wp14:editId="62550D08">
                <wp:simplePos x="0" y="0"/>
                <wp:positionH relativeFrom="column">
                  <wp:posOffset>9053829</wp:posOffset>
                </wp:positionH>
                <wp:positionV relativeFrom="paragraph">
                  <wp:posOffset>128905</wp:posOffset>
                </wp:positionV>
                <wp:extent cx="219075" cy="654367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219075" cy="6543675"/>
                        </a:xfrm>
                        <a:prstGeom prst="rect">
                          <a:avLst/>
                        </a:prstGeom>
                        <a:solidFill>
                          <a:srgbClr val="FFCC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1DB06" w14:textId="77777777" w:rsidR="00DB7FBD" w:rsidRDefault="00DB7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29C3" id="Zone de texte 6" o:spid="_x0000_s1027" type="#_x0000_t202" style="position:absolute;margin-left:712.9pt;margin-top:10.15pt;width:17.25pt;height:5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" fillcolor="#fc9" strokeweight=".5pt">
                <v:textbox>
                  <w:txbxContent>
                    <w:p w14:paraId="73E1DB06" w14:textId="77777777" w:rsidR="00DB7FBD" w:rsidRDefault="00DB7FBD"/>
                  </w:txbxContent>
                </v:textbox>
              </v:shape>
            </w:pict>
          </mc:Fallback>
        </mc:AlternateContent>
      </w:r>
      <w:r w:rsidR="00F86245">
        <w:t xml:space="preserve"> </w:t>
      </w:r>
      <w:r w:rsidR="00926208">
        <w:t>noir</w:t>
      </w:r>
      <w:r w:rsidR="00EC21CA">
        <w:t xml:space="preserve"> (</w:t>
      </w:r>
      <w:r w:rsidR="00EC21CA" w:rsidRPr="00EC21CA">
        <w:rPr>
          <w:b/>
        </w:rPr>
        <w:t>espace à respecter</w:t>
      </w:r>
      <w:r w:rsidR="00EC21CA">
        <w:t>)</w:t>
      </w:r>
    </w:p>
    <w:p w14:paraId="4FFDAD04" w14:textId="315EC8E4" w:rsidR="00EC1F18" w:rsidRDefault="00EC1F18" w:rsidP="00A93BC4">
      <w:pPr>
        <w:pBdr>
          <w:top w:val="single" w:sz="18" w:space="1" w:color="auto"/>
          <w:left w:val="single" w:sz="18" w:space="4" w:color="auto"/>
          <w:bottom w:val="single" w:sz="18" w:space="1" w:color="auto"/>
          <w:right w:val="single" w:sz="18" w:space="4" w:color="auto"/>
        </w:pBdr>
      </w:pPr>
      <w:r w:rsidRPr="00EC1F18">
        <w:rPr>
          <w:b/>
        </w:rPr>
        <w:t>Le logo utilisé en interne</w:t>
      </w:r>
      <w:r>
        <w:t xml:space="preserve"> : H 2,2 x </w:t>
      </w:r>
      <w:r w:rsidR="008E0A5A">
        <w:t xml:space="preserve">L </w:t>
      </w:r>
      <w:r>
        <w:t>2,4   même couleur</w:t>
      </w:r>
    </w:p>
    <w:p w14:paraId="1C4DA6C0" w14:textId="4ABD13F9" w:rsidR="00205848" w:rsidRPr="00D3610E" w:rsidRDefault="00205848" w:rsidP="00A93BC4">
      <w:pPr>
        <w:pBdr>
          <w:top w:val="single" w:sz="18" w:space="1" w:color="auto"/>
          <w:left w:val="single" w:sz="18" w:space="4" w:color="auto"/>
          <w:bottom w:val="single" w:sz="18" w:space="1" w:color="auto"/>
          <w:right w:val="single" w:sz="18" w:space="4" w:color="auto"/>
        </w:pBdr>
        <w:rPr>
          <w:u w:val="single"/>
        </w:rPr>
      </w:pPr>
      <w:r w:rsidRPr="00D3610E">
        <w:rPr>
          <w:u w:val="single"/>
        </w:rPr>
        <w:t>Les codes des couleurs sont :</w:t>
      </w:r>
    </w:p>
    <w:p w14:paraId="52B415DE" w14:textId="3D10E3A4" w:rsidR="00205848" w:rsidRDefault="00205848" w:rsidP="00205848">
      <w:pPr>
        <w:pBdr>
          <w:top w:val="single" w:sz="18" w:space="1" w:color="auto"/>
          <w:left w:val="single" w:sz="18" w:space="4" w:color="auto"/>
          <w:bottom w:val="single" w:sz="18" w:space="1" w:color="auto"/>
          <w:right w:val="single" w:sz="18" w:space="4" w:color="auto"/>
        </w:pBdr>
        <w:rPr>
          <w:rFonts w:ascii="Trebuchet MS" w:hAnsi="Trebuchet MS"/>
        </w:rPr>
      </w:pPr>
      <w:r w:rsidRPr="00E71E63">
        <w:rPr>
          <w:b/>
          <w:bCs/>
        </w:rPr>
        <w:t>Bleu ANR</w:t>
      </w:r>
      <w:r>
        <w:t> </w:t>
      </w:r>
      <w:r w:rsidRPr="00E71E63">
        <w:rPr>
          <w:rFonts w:ascii="Calibri" w:hAnsi="Calibri" w:cs="Calibri"/>
        </w:rPr>
        <w:t xml:space="preserve">: Rouge=001 </w:t>
      </w:r>
      <w:r w:rsidRPr="00E71E63">
        <w:rPr>
          <w:rFonts w:ascii="Calibri" w:hAnsi="Calibri" w:cs="Calibri"/>
        </w:rPr>
        <w:tab/>
      </w:r>
      <w:r w:rsidRPr="00E71E63">
        <w:rPr>
          <w:rFonts w:ascii="Calibri" w:hAnsi="Calibri" w:cs="Calibri"/>
        </w:rPr>
        <w:tab/>
        <w:t xml:space="preserve">Vert=076 </w:t>
      </w:r>
      <w:r w:rsidRPr="00E71E63">
        <w:rPr>
          <w:rFonts w:ascii="Calibri" w:hAnsi="Calibri" w:cs="Calibri"/>
        </w:rPr>
        <w:tab/>
        <w:t>Bleu=159</w:t>
      </w:r>
      <w:r w:rsidRPr="008F6543">
        <w:rPr>
          <w:rFonts w:ascii="Trebuchet MS" w:hAnsi="Trebuchet MS"/>
        </w:rPr>
        <w:t xml:space="preserve">   </w:t>
      </w:r>
    </w:p>
    <w:p w14:paraId="4BF9DF19" w14:textId="64E1B750" w:rsidR="00E71E63" w:rsidRPr="00E71E63" w:rsidRDefault="00E71E63" w:rsidP="00205848">
      <w:pPr>
        <w:pBdr>
          <w:top w:val="single" w:sz="18" w:space="1" w:color="auto"/>
          <w:left w:val="single" w:sz="18" w:space="4" w:color="auto"/>
          <w:bottom w:val="single" w:sz="18" w:space="1" w:color="auto"/>
          <w:right w:val="single" w:sz="18" w:space="4" w:color="auto"/>
        </w:pBdr>
        <w:rPr>
          <w:rFonts w:cstheme="minorHAnsi"/>
        </w:rPr>
      </w:pPr>
      <w:r w:rsidRPr="00E71E63">
        <w:rPr>
          <w:rFonts w:cstheme="minorHAnsi"/>
          <w:b/>
          <w:bCs/>
        </w:rPr>
        <w:t>Jaune ANR</w:t>
      </w:r>
      <w:r>
        <w:rPr>
          <w:rFonts w:cstheme="minorHAnsi"/>
        </w:rPr>
        <w:t xml:space="preserve"> : Rouge=252 </w:t>
      </w:r>
      <w:r>
        <w:rPr>
          <w:rFonts w:cstheme="minorHAnsi"/>
        </w:rPr>
        <w:tab/>
        <w:t xml:space="preserve">Vert=193 </w:t>
      </w:r>
      <w:r>
        <w:rPr>
          <w:rFonts w:cstheme="minorHAnsi"/>
        </w:rPr>
        <w:tab/>
        <w:t>Bleu=001</w:t>
      </w:r>
    </w:p>
    <w:p w14:paraId="51E357E8" w14:textId="77777777" w:rsidR="00D85453" w:rsidRDefault="00A93BC4" w:rsidP="00A93BC4">
      <w:pPr>
        <w:pBdr>
          <w:top w:val="single" w:sz="18" w:space="1" w:color="auto"/>
          <w:left w:val="single" w:sz="18" w:space="4" w:color="auto"/>
          <w:bottom w:val="single" w:sz="18" w:space="1" w:color="auto"/>
          <w:right w:val="single" w:sz="18" w:space="4" w:color="auto"/>
        </w:pBdr>
      </w:pPr>
      <w:r>
        <w:t>Ces recommandations concernent le courrier</w:t>
      </w:r>
      <w:r w:rsidR="00F86245">
        <w:t>, les bulletins</w:t>
      </w:r>
      <w:r>
        <w:t xml:space="preserve"> – pour les affiches, kakémonos, </w:t>
      </w:r>
      <w:r w:rsidR="00F86245">
        <w:t xml:space="preserve">cartes, </w:t>
      </w:r>
      <w:r>
        <w:t xml:space="preserve">le logo peut être adapté en respectant </w:t>
      </w:r>
      <w:r w:rsidR="00B64A14">
        <w:t>la proportionnalité</w:t>
      </w:r>
      <w:r w:rsidR="00F86245">
        <w:t xml:space="preserve"> et les couleurs</w:t>
      </w:r>
      <w:r w:rsidR="00B64A14">
        <w:t>.</w:t>
      </w:r>
    </w:p>
    <w:p w14:paraId="1835EFD1" w14:textId="25EAE458" w:rsidR="00EC1F18" w:rsidRDefault="00B64A14" w:rsidP="0031783B">
      <w:pPr>
        <w:pBdr>
          <w:top w:val="single" w:sz="18" w:space="1" w:color="auto"/>
          <w:left w:val="single" w:sz="18" w:space="4" w:color="auto"/>
          <w:bottom w:val="single" w:sz="18" w:space="1" w:color="auto"/>
          <w:right w:val="single" w:sz="18" w:space="4" w:color="auto"/>
        </w:pBdr>
      </w:pPr>
      <w:r>
        <w:t>Ce document est disponible sur le site</w:t>
      </w:r>
      <w:r w:rsidR="008E0A5A">
        <w:t xml:space="preserve"> </w:t>
      </w:r>
      <w:r w:rsidR="00366EF5">
        <w:t>Internet des</w:t>
      </w:r>
      <w:r>
        <w:t xml:space="preserve"> groupes « communication »</w:t>
      </w:r>
    </w:p>
    <w:p w14:paraId="683DE07E" w14:textId="77777777" w:rsidR="00013D08" w:rsidRDefault="00013D08" w:rsidP="0031783B">
      <w:pPr>
        <w:pBdr>
          <w:top w:val="single" w:sz="18" w:space="1" w:color="auto"/>
          <w:left w:val="single" w:sz="18" w:space="4" w:color="auto"/>
          <w:bottom w:val="single" w:sz="18" w:space="1" w:color="auto"/>
          <w:right w:val="single" w:sz="18" w:space="4" w:color="auto"/>
        </w:pBdr>
        <w:rPr>
          <w:u w:val="single"/>
        </w:rPr>
      </w:pPr>
      <w:r>
        <w:t xml:space="preserve">Renseignements : Daniel Bertrand /Communication    </w:t>
      </w:r>
      <w:hyperlink r:id="rId11" w:history="1">
        <w:r w:rsidR="00EC1F18" w:rsidRPr="006626A4">
          <w:rPr>
            <w:rStyle w:val="Lienhypertexte"/>
          </w:rPr>
          <w:t>daniel.bertrand13@orange.fr</w:t>
        </w:r>
      </w:hyperlink>
    </w:p>
    <w:p w14:paraId="28DA2B20" w14:textId="77777777" w:rsidR="00EC1F18" w:rsidRPr="00013D08" w:rsidRDefault="00EC1F18" w:rsidP="0031783B">
      <w:pPr>
        <w:pBdr>
          <w:top w:val="single" w:sz="18" w:space="1" w:color="auto"/>
          <w:left w:val="single" w:sz="18" w:space="4" w:color="auto"/>
          <w:bottom w:val="single" w:sz="18" w:space="1" w:color="auto"/>
          <w:right w:val="single" w:sz="18" w:space="4" w:color="auto"/>
        </w:pBdr>
        <w:rPr>
          <w:u w:val="single"/>
        </w:rPr>
      </w:pPr>
    </w:p>
    <w:p w14:paraId="511E47A3" w14:textId="15EC4BCA" w:rsidR="0032797C" w:rsidRDefault="0032797C"/>
    <w:p w14:paraId="19989226" w14:textId="77777777" w:rsidR="00F40A16" w:rsidRDefault="00F40A16" w:rsidP="00F40A16">
      <w:pPr>
        <w:jc w:val="both"/>
        <w:rPr>
          <w:sz w:val="24"/>
          <w:szCs w:val="24"/>
        </w:rPr>
      </w:pPr>
      <w:r w:rsidRPr="00470956">
        <w:rPr>
          <w:sz w:val="24"/>
          <w:szCs w:val="24"/>
        </w:rPr>
        <w:t xml:space="preserve">Vous </w:t>
      </w:r>
      <w:r>
        <w:rPr>
          <w:sz w:val="24"/>
          <w:szCs w:val="24"/>
        </w:rPr>
        <w:t>voudrez bien, pour toute difficulté d’application, prendre contact avec Daniel Bertrand, Responsable Communication (</w:t>
      </w:r>
      <w:hyperlink r:id="rId12" w:history="1">
        <w:r w:rsidRPr="005C16DE">
          <w:rPr>
            <w:rStyle w:val="Lienhypertexte"/>
            <w:sz w:val="24"/>
            <w:szCs w:val="24"/>
          </w:rPr>
          <w:t>daniel.bertrand13@orange.fr</w:t>
        </w:r>
      </w:hyperlink>
      <w:r>
        <w:rPr>
          <w:sz w:val="24"/>
          <w:szCs w:val="24"/>
        </w:rPr>
        <w:t>)</w:t>
      </w:r>
    </w:p>
    <w:p w14:paraId="0D2B719B" w14:textId="77777777" w:rsidR="00F40A16" w:rsidRDefault="00F40A16" w:rsidP="00F40A16">
      <w:pPr>
        <w:jc w:val="both"/>
        <w:rPr>
          <w:sz w:val="24"/>
          <w:szCs w:val="24"/>
        </w:rPr>
      </w:pPr>
      <w:r>
        <w:rPr>
          <w:sz w:val="24"/>
          <w:szCs w:val="24"/>
        </w:rPr>
        <w:t>Bien cordialement</w:t>
      </w:r>
    </w:p>
    <w:p w14:paraId="0755E705" w14:textId="77777777" w:rsidR="00F40A16" w:rsidRDefault="00F40A16" w:rsidP="00F40A16">
      <w:pPr>
        <w:jc w:val="both"/>
        <w:rPr>
          <w:sz w:val="24"/>
          <w:szCs w:val="24"/>
        </w:rPr>
      </w:pPr>
    </w:p>
    <w:tbl>
      <w:tblPr>
        <w:tblW w:w="0" w:type="auto"/>
        <w:tblLook w:val="04A0" w:firstRow="1" w:lastRow="0" w:firstColumn="1" w:lastColumn="0" w:noHBand="0" w:noVBand="1"/>
      </w:tblPr>
      <w:tblGrid>
        <w:gridCol w:w="4531"/>
        <w:gridCol w:w="4531"/>
      </w:tblGrid>
      <w:tr w:rsidR="00F40A16" w:rsidRPr="00586860" w14:paraId="239CF4C3" w14:textId="77777777" w:rsidTr="009C6D5A">
        <w:tc>
          <w:tcPr>
            <w:tcW w:w="4531" w:type="dxa"/>
            <w:shd w:val="clear" w:color="auto" w:fill="auto"/>
          </w:tcPr>
          <w:p w14:paraId="058C5E4C" w14:textId="77777777" w:rsidR="00F40A16" w:rsidRPr="00586860" w:rsidRDefault="00F40A16" w:rsidP="009C6D5A">
            <w:pPr>
              <w:spacing w:after="0" w:line="240" w:lineRule="auto"/>
              <w:jc w:val="both"/>
              <w:rPr>
                <w:sz w:val="24"/>
                <w:szCs w:val="24"/>
              </w:rPr>
            </w:pPr>
            <w:r w:rsidRPr="00586860">
              <w:rPr>
                <w:sz w:val="24"/>
                <w:szCs w:val="24"/>
              </w:rPr>
              <w:t>Le Responsable Communication</w:t>
            </w:r>
          </w:p>
        </w:tc>
        <w:tc>
          <w:tcPr>
            <w:tcW w:w="4531" w:type="dxa"/>
            <w:shd w:val="clear" w:color="auto" w:fill="auto"/>
          </w:tcPr>
          <w:p w14:paraId="750A34EA" w14:textId="77777777" w:rsidR="00F40A16" w:rsidRPr="00586860" w:rsidRDefault="00F40A16" w:rsidP="009C6D5A">
            <w:pPr>
              <w:spacing w:after="0" w:line="240" w:lineRule="auto"/>
              <w:jc w:val="right"/>
              <w:rPr>
                <w:sz w:val="24"/>
                <w:szCs w:val="24"/>
              </w:rPr>
            </w:pPr>
            <w:r w:rsidRPr="00586860">
              <w:rPr>
                <w:sz w:val="24"/>
                <w:szCs w:val="24"/>
              </w:rPr>
              <w:t>Le Président national</w:t>
            </w:r>
          </w:p>
        </w:tc>
      </w:tr>
      <w:tr w:rsidR="00F40A16" w:rsidRPr="00586860" w14:paraId="25CEBE55" w14:textId="77777777" w:rsidTr="009C6D5A">
        <w:tc>
          <w:tcPr>
            <w:tcW w:w="4531" w:type="dxa"/>
            <w:shd w:val="clear" w:color="auto" w:fill="auto"/>
          </w:tcPr>
          <w:p w14:paraId="5766AB24" w14:textId="7865A1A1" w:rsidR="00F40A16" w:rsidRPr="00586860" w:rsidRDefault="00F40A16" w:rsidP="009C6D5A">
            <w:pPr>
              <w:spacing w:after="0" w:line="240" w:lineRule="auto"/>
              <w:jc w:val="both"/>
              <w:rPr>
                <w:sz w:val="24"/>
                <w:szCs w:val="24"/>
              </w:rPr>
            </w:pPr>
            <w:r w:rsidRPr="007A46AE">
              <w:rPr>
                <w:noProof/>
                <w:lang w:eastAsia="fr-FR"/>
              </w:rPr>
              <w:drawing>
                <wp:inline distT="0" distB="0" distL="0" distR="0" wp14:anchorId="20D8E185" wp14:editId="0D7263A6">
                  <wp:extent cx="1524000" cy="5238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523875"/>
                          </a:xfrm>
                          <a:prstGeom prst="rect">
                            <a:avLst/>
                          </a:prstGeom>
                          <a:noFill/>
                          <a:ln>
                            <a:noFill/>
                          </a:ln>
                        </pic:spPr>
                      </pic:pic>
                    </a:graphicData>
                  </a:graphic>
                </wp:inline>
              </w:drawing>
            </w:r>
          </w:p>
        </w:tc>
        <w:tc>
          <w:tcPr>
            <w:tcW w:w="4531" w:type="dxa"/>
            <w:shd w:val="clear" w:color="auto" w:fill="auto"/>
          </w:tcPr>
          <w:p w14:paraId="18C056CD" w14:textId="4630C106" w:rsidR="00F40A16" w:rsidRPr="00586860" w:rsidRDefault="00F40A16" w:rsidP="009C6D5A">
            <w:pPr>
              <w:spacing w:after="0" w:line="240" w:lineRule="auto"/>
              <w:jc w:val="right"/>
              <w:rPr>
                <w:sz w:val="24"/>
                <w:szCs w:val="24"/>
              </w:rPr>
            </w:pPr>
            <w:r w:rsidRPr="007A46AE">
              <w:rPr>
                <w:noProof/>
                <w:lang w:eastAsia="fr-FR"/>
              </w:rPr>
              <w:drawing>
                <wp:inline distT="0" distB="0" distL="0" distR="0" wp14:anchorId="3B507B57" wp14:editId="4A660092">
                  <wp:extent cx="1428750" cy="7048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p>
        </w:tc>
      </w:tr>
      <w:tr w:rsidR="00F40A16" w:rsidRPr="00586860" w14:paraId="005A9C81" w14:textId="77777777" w:rsidTr="009C6D5A">
        <w:tc>
          <w:tcPr>
            <w:tcW w:w="4531" w:type="dxa"/>
            <w:shd w:val="clear" w:color="auto" w:fill="auto"/>
          </w:tcPr>
          <w:p w14:paraId="07687DC7" w14:textId="77777777" w:rsidR="00F40A16" w:rsidRPr="00586860" w:rsidRDefault="00F40A16" w:rsidP="009C6D5A">
            <w:pPr>
              <w:spacing w:after="0" w:line="240" w:lineRule="auto"/>
              <w:jc w:val="both"/>
              <w:rPr>
                <w:sz w:val="24"/>
                <w:szCs w:val="24"/>
              </w:rPr>
            </w:pPr>
            <w:r>
              <w:rPr>
                <w:sz w:val="24"/>
                <w:szCs w:val="24"/>
              </w:rPr>
              <w:t>Daniel BERTRAND</w:t>
            </w:r>
          </w:p>
        </w:tc>
        <w:tc>
          <w:tcPr>
            <w:tcW w:w="4531" w:type="dxa"/>
            <w:shd w:val="clear" w:color="auto" w:fill="auto"/>
          </w:tcPr>
          <w:p w14:paraId="4EADE5ED" w14:textId="77777777" w:rsidR="00F40A16" w:rsidRPr="00586860" w:rsidRDefault="00F40A16" w:rsidP="009C6D5A">
            <w:pPr>
              <w:spacing w:after="0" w:line="240" w:lineRule="auto"/>
              <w:jc w:val="right"/>
              <w:rPr>
                <w:sz w:val="24"/>
                <w:szCs w:val="24"/>
              </w:rPr>
            </w:pPr>
            <w:r>
              <w:rPr>
                <w:sz w:val="24"/>
                <w:szCs w:val="24"/>
              </w:rPr>
              <w:t>Félix VEZIER</w:t>
            </w:r>
          </w:p>
        </w:tc>
      </w:tr>
    </w:tbl>
    <w:p w14:paraId="25243730" w14:textId="77777777" w:rsidR="00F40A16" w:rsidRDefault="00F40A16" w:rsidP="00E71E63"/>
    <w:sectPr w:rsidR="00F40A1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D75BF" w14:textId="77777777" w:rsidR="00C306E9" w:rsidRDefault="00C306E9" w:rsidP="00312228">
      <w:pPr>
        <w:spacing w:after="0" w:line="240" w:lineRule="auto"/>
      </w:pPr>
      <w:r>
        <w:separator/>
      </w:r>
    </w:p>
  </w:endnote>
  <w:endnote w:type="continuationSeparator" w:id="0">
    <w:p w14:paraId="13759A2D" w14:textId="77777777" w:rsidR="00C306E9" w:rsidRDefault="00C306E9" w:rsidP="0031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5411" w14:textId="675CD275" w:rsidR="00312228" w:rsidRPr="00897FDA" w:rsidRDefault="00312228" w:rsidP="00312228">
    <w:pPr>
      <w:pStyle w:val="Pieddepage"/>
      <w:rPr>
        <w:lang w:val="de-DE"/>
      </w:rPr>
    </w:pPr>
    <w:bookmarkStart w:id="0" w:name="_Hlk61593221"/>
    <w:bookmarkStart w:id="1" w:name="_Hlk61593222"/>
    <w:bookmarkStart w:id="2" w:name="_Hlk61593228"/>
    <w:bookmarkStart w:id="3" w:name="_Hlk61593229"/>
    <w:bookmarkStart w:id="4" w:name="_Hlk61593230"/>
    <w:bookmarkStart w:id="5" w:name="_Hlk61593231"/>
    <w:bookmarkStart w:id="6" w:name="_Hlk61593232"/>
    <w:bookmarkStart w:id="7" w:name="_Hlk61593233"/>
    <w:bookmarkStart w:id="8" w:name="_Hlk61593234"/>
    <w:bookmarkStart w:id="9" w:name="_Hlk61593235"/>
    <w:bookmarkStart w:id="10" w:name="_Hlk61593236"/>
    <w:bookmarkStart w:id="11" w:name="_Hlk61593237"/>
    <w:bookmarkStart w:id="12" w:name="_Hlk61593238"/>
    <w:bookmarkStart w:id="13" w:name="_Hlk61593239"/>
    <w:bookmarkStart w:id="14" w:name="_Hlk61593240"/>
    <w:bookmarkStart w:id="15" w:name="_Hlk61593241"/>
  </w:p>
  <w:p w14:paraId="5BAC025D" w14:textId="77777777" w:rsidR="00312228" w:rsidRDefault="00312228" w:rsidP="00312228">
    <w:pPr>
      <w:tabs>
        <w:tab w:val="left" w:pos="5580"/>
      </w:tabs>
      <w:jc w:val="center"/>
    </w:pPr>
    <w:r>
      <w:rPr>
        <w:u w:val="single"/>
      </w:rPr>
      <w:t>Siège</w:t>
    </w:r>
    <w:r>
      <w:rPr>
        <w:b/>
        <w:u w:val="single"/>
      </w:rPr>
      <w:t xml:space="preserve"> </w:t>
    </w:r>
    <w:r>
      <w:rPr>
        <w:u w:val="single"/>
      </w:rPr>
      <w:t>national</w:t>
    </w:r>
    <w:r>
      <w:t xml:space="preserve"> : 13 Rue des Immeubles Industriels 75011 PARIS</w:t>
    </w:r>
  </w:p>
  <w:p w14:paraId="70E3A317" w14:textId="77777777" w:rsidR="00312228" w:rsidRDefault="00312228" w:rsidP="00312228">
    <w:pPr>
      <w:tabs>
        <w:tab w:val="left" w:pos="5580"/>
      </w:tabs>
      <w:jc w:val="center"/>
    </w:pPr>
    <w:r>
      <w:t>Tél : 01 43 79 37 18    -   Fax : 01 43 79 86 84</w:t>
    </w:r>
  </w:p>
  <w:p w14:paraId="64E689CB" w14:textId="6F02ADB0" w:rsidR="00312228" w:rsidRDefault="00312228" w:rsidP="00312228">
    <w:pPr>
      <w:tabs>
        <w:tab w:val="left" w:pos="5580"/>
      </w:tabs>
      <w:jc w:val="center"/>
    </w:pPr>
    <w:r w:rsidRPr="000D47EC">
      <w:t xml:space="preserve">Mail : </w:t>
    </w:r>
    <w:hyperlink r:id="rId1" w:history="1">
      <w:r w:rsidRPr="000D47EC">
        <w:rPr>
          <w:rStyle w:val="Lienhypertexte"/>
        </w:rPr>
        <w:t>anrsiege@orange.fr</w:t>
      </w:r>
    </w:hyperlink>
    <w:r w:rsidRPr="000D47EC">
      <w:t xml:space="preserve">    Site Internet : </w:t>
    </w:r>
    <w:hyperlink r:id="rId2" w:history="1">
      <w:r w:rsidRPr="000D47EC">
        <w:rPr>
          <w:rStyle w:val="Lienhypertexte"/>
        </w:rPr>
        <w:t>www.anrsiege.fr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F1A184D" w14:textId="77777777" w:rsidR="00312228" w:rsidRDefault="003122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42503" w14:textId="77777777" w:rsidR="00C306E9" w:rsidRDefault="00C306E9" w:rsidP="00312228">
      <w:pPr>
        <w:spacing w:after="0" w:line="240" w:lineRule="auto"/>
      </w:pPr>
      <w:r>
        <w:separator/>
      </w:r>
    </w:p>
  </w:footnote>
  <w:footnote w:type="continuationSeparator" w:id="0">
    <w:p w14:paraId="570B1697" w14:textId="77777777" w:rsidR="00C306E9" w:rsidRDefault="00C306E9" w:rsidP="00312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65C94"/>
    <w:multiLevelType w:val="hybridMultilevel"/>
    <w:tmpl w:val="31A62D38"/>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52430EE3"/>
    <w:multiLevelType w:val="hybridMultilevel"/>
    <w:tmpl w:val="6B4A7D4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4A9"/>
    <w:rsid w:val="00013D08"/>
    <w:rsid w:val="000320EA"/>
    <w:rsid w:val="0006607F"/>
    <w:rsid w:val="000B60BD"/>
    <w:rsid w:val="00205848"/>
    <w:rsid w:val="00223EA1"/>
    <w:rsid w:val="00272078"/>
    <w:rsid w:val="002A741C"/>
    <w:rsid w:val="00312228"/>
    <w:rsid w:val="0031783B"/>
    <w:rsid w:val="0032797C"/>
    <w:rsid w:val="00357142"/>
    <w:rsid w:val="00366EF5"/>
    <w:rsid w:val="003A3CD6"/>
    <w:rsid w:val="004A4197"/>
    <w:rsid w:val="00540F06"/>
    <w:rsid w:val="00584B65"/>
    <w:rsid w:val="006772F3"/>
    <w:rsid w:val="0078372E"/>
    <w:rsid w:val="008222D9"/>
    <w:rsid w:val="00842A17"/>
    <w:rsid w:val="00851CF4"/>
    <w:rsid w:val="0087444F"/>
    <w:rsid w:val="00884B04"/>
    <w:rsid w:val="008E0A5A"/>
    <w:rsid w:val="00926208"/>
    <w:rsid w:val="0096200B"/>
    <w:rsid w:val="00A93BC4"/>
    <w:rsid w:val="00B05B9E"/>
    <w:rsid w:val="00B64A14"/>
    <w:rsid w:val="00B836A5"/>
    <w:rsid w:val="00BD58D1"/>
    <w:rsid w:val="00BF6B06"/>
    <w:rsid w:val="00C12BB6"/>
    <w:rsid w:val="00C306E9"/>
    <w:rsid w:val="00C63AEC"/>
    <w:rsid w:val="00D031A5"/>
    <w:rsid w:val="00D3610E"/>
    <w:rsid w:val="00D45E85"/>
    <w:rsid w:val="00D522C9"/>
    <w:rsid w:val="00D524A9"/>
    <w:rsid w:val="00D85453"/>
    <w:rsid w:val="00DB665D"/>
    <w:rsid w:val="00DB7FBD"/>
    <w:rsid w:val="00DC5166"/>
    <w:rsid w:val="00E0283F"/>
    <w:rsid w:val="00E577B5"/>
    <w:rsid w:val="00E71E63"/>
    <w:rsid w:val="00EA250E"/>
    <w:rsid w:val="00EC1F18"/>
    <w:rsid w:val="00EC21CA"/>
    <w:rsid w:val="00ED494C"/>
    <w:rsid w:val="00F2504F"/>
    <w:rsid w:val="00F40A16"/>
    <w:rsid w:val="00F57B99"/>
    <w:rsid w:val="00F70773"/>
    <w:rsid w:val="00F86245"/>
    <w:rsid w:val="00FA064C"/>
    <w:rsid w:val="00FB13BE"/>
    <w:rsid w:val="00FB3774"/>
    <w:rsid w:val="00FD23F8"/>
    <w:rsid w:val="00FF1DE4"/>
    <w:rsid w:val="00FF25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5935"/>
  <w15:docId w15:val="{818998F9-4386-47D1-99F1-C69E76CD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A4197"/>
    <w:pPr>
      <w:spacing w:after="0" w:line="240" w:lineRule="auto"/>
    </w:pPr>
  </w:style>
  <w:style w:type="paragraph" w:styleId="Textedebulles">
    <w:name w:val="Balloon Text"/>
    <w:basedOn w:val="Normal"/>
    <w:link w:val="TextedebullesCar"/>
    <w:uiPriority w:val="99"/>
    <w:semiHidden/>
    <w:unhideWhenUsed/>
    <w:rsid w:val="00B05B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5B9E"/>
    <w:rPr>
      <w:rFonts w:ascii="Tahoma" w:hAnsi="Tahoma" w:cs="Tahoma"/>
      <w:sz w:val="16"/>
      <w:szCs w:val="16"/>
    </w:rPr>
  </w:style>
  <w:style w:type="character" w:styleId="Lienhypertexte">
    <w:name w:val="Hyperlink"/>
    <w:basedOn w:val="Policepardfaut"/>
    <w:uiPriority w:val="99"/>
    <w:unhideWhenUsed/>
    <w:rsid w:val="00EC1F18"/>
    <w:rPr>
      <w:color w:val="0000FF" w:themeColor="hyperlink"/>
      <w:u w:val="single"/>
    </w:rPr>
  </w:style>
  <w:style w:type="paragraph" w:styleId="Paragraphedeliste">
    <w:name w:val="List Paragraph"/>
    <w:basedOn w:val="Normal"/>
    <w:uiPriority w:val="34"/>
    <w:qFormat/>
    <w:rsid w:val="00D45E85"/>
    <w:pPr>
      <w:ind w:left="720"/>
      <w:contextualSpacing/>
    </w:pPr>
    <w:rPr>
      <w:rFonts w:ascii="Calibri" w:eastAsia="Calibri" w:hAnsi="Calibri" w:cs="Times New Roman"/>
    </w:rPr>
  </w:style>
  <w:style w:type="paragraph" w:styleId="En-tte">
    <w:name w:val="header"/>
    <w:basedOn w:val="Normal"/>
    <w:link w:val="En-tteCar"/>
    <w:uiPriority w:val="99"/>
    <w:unhideWhenUsed/>
    <w:rsid w:val="00312228"/>
    <w:pPr>
      <w:tabs>
        <w:tab w:val="center" w:pos="4536"/>
        <w:tab w:val="right" w:pos="9072"/>
      </w:tabs>
      <w:spacing w:after="0" w:line="240" w:lineRule="auto"/>
    </w:pPr>
  </w:style>
  <w:style w:type="character" w:customStyle="1" w:styleId="En-tteCar">
    <w:name w:val="En-tête Car"/>
    <w:basedOn w:val="Policepardfaut"/>
    <w:link w:val="En-tte"/>
    <w:uiPriority w:val="99"/>
    <w:rsid w:val="00312228"/>
  </w:style>
  <w:style w:type="paragraph" w:styleId="Pieddepage">
    <w:name w:val="footer"/>
    <w:basedOn w:val="Normal"/>
    <w:link w:val="PieddepageCar"/>
    <w:uiPriority w:val="99"/>
    <w:unhideWhenUsed/>
    <w:rsid w:val="003122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bertrand13@orang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bertrand13@orang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www.anrsiege.fr" TargetMode="External"/><Relationship Id="rId1" Type="http://schemas.openxmlformats.org/officeDocument/2006/relationships/hyperlink" Target="mailto:anrsieg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4AD5-6F7C-4B8F-8BE7-65E21252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Jean-Claude</cp:lastModifiedBy>
  <cp:revision>13</cp:revision>
  <cp:lastPrinted>2020-12-14T09:56:00Z</cp:lastPrinted>
  <dcterms:created xsi:type="dcterms:W3CDTF">2021-01-12T09:22:00Z</dcterms:created>
  <dcterms:modified xsi:type="dcterms:W3CDTF">2021-01-15T11:55:00Z</dcterms:modified>
</cp:coreProperties>
</file>